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3" w:rsidRDefault="00DE232F">
      <w:pPr>
        <w:jc w:val="center"/>
        <w:rPr>
          <w:rFonts w:ascii="Cambria" w:eastAsia="Cambria" w:hAnsi="Cambria" w:cs="Cambria"/>
          <w:b/>
          <w:sz w:val="24"/>
          <w:szCs w:val="24"/>
          <w:highlight w:val="cyan"/>
        </w:rPr>
      </w:pPr>
      <w:r>
        <w:rPr>
          <w:rFonts w:ascii="Cambria" w:eastAsia="Cambria" w:hAnsi="Cambria" w:cs="Cambria"/>
          <w:b/>
          <w:sz w:val="24"/>
          <w:szCs w:val="24"/>
          <w:highlight w:val="cyan"/>
        </w:rPr>
        <w:t>Harmonogram egzaminów i zaliczeń w sesji egzaminacyjnej dla filologii polskiej jako obcej (s1)</w:t>
      </w:r>
    </w:p>
    <w:p w:rsidR="00614373" w:rsidRDefault="00DE232F">
      <w:pPr>
        <w:jc w:val="center"/>
        <w:rPr>
          <w:rFonts w:ascii="Cambria" w:eastAsia="Cambria" w:hAnsi="Cambria" w:cs="Cambria"/>
          <w:b/>
          <w:sz w:val="24"/>
          <w:szCs w:val="24"/>
          <w:highlight w:val="cyan"/>
        </w:rPr>
      </w:pPr>
      <w:r>
        <w:rPr>
          <w:rFonts w:ascii="Cambria" w:eastAsia="Cambria" w:hAnsi="Cambria" w:cs="Cambria"/>
          <w:b/>
          <w:sz w:val="24"/>
          <w:szCs w:val="24"/>
          <w:highlight w:val="cyan"/>
        </w:rPr>
        <w:t xml:space="preserve">w semestrze letnim w roku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cyan"/>
        </w:rPr>
        <w:t>akad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cyan"/>
        </w:rPr>
        <w:t>. 2023/2024</w:t>
      </w:r>
    </w:p>
    <w:p w:rsidR="00614373" w:rsidRDefault="00DE232F">
      <w:pPr>
        <w:spacing w:line="240" w:lineRule="auto"/>
        <w:ind w:left="57" w:right="57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>Terminy sesji: 15 czerwca – 28 czerwca; sesja poprawkowa 1 – 14 września 2024</w:t>
      </w:r>
    </w:p>
    <w:p w:rsidR="00614373" w:rsidRDefault="00614373">
      <w:pPr>
        <w:spacing w:line="240" w:lineRule="auto"/>
        <w:ind w:left="57" w:right="57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:rsidR="00614373" w:rsidRDefault="00DE232F">
      <w:pPr>
        <w:spacing w:line="240" w:lineRule="auto"/>
        <w:ind w:left="57" w:right="57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Uwaga! Dla 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2FPO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gr. 1</w:t>
      </w:r>
      <w:r>
        <w:rPr>
          <w:rFonts w:ascii="Cambria" w:eastAsia="Cambria" w:hAnsi="Cambria" w:cs="Cambria"/>
          <w:b/>
          <w:sz w:val="24"/>
          <w:szCs w:val="24"/>
        </w:rPr>
        <w:t xml:space="preserve"> (Tianjin) egzaminy poprawkowe muszą się odbyć 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w pierwszym tygodniu lipca z wyłączeniem 3 lipca</w:t>
      </w:r>
      <w:r>
        <w:rPr>
          <w:rFonts w:ascii="Cambria" w:eastAsia="Cambria" w:hAnsi="Cambria" w:cs="Cambria"/>
          <w:b/>
          <w:sz w:val="24"/>
          <w:szCs w:val="24"/>
        </w:rPr>
        <w:t xml:space="preserve"> - mają już zaplanowaną aktywność na ten dzień, grupa w połowie lipca wraca na stałe do Chin, nie ma wiz na wrzesień!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 </w:t>
      </w:r>
    </w:p>
    <w:p w:rsidR="00614373" w:rsidRDefault="00614373">
      <w:pPr>
        <w:spacing w:line="240" w:lineRule="auto"/>
        <w:ind w:right="57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tbl>
      <w:tblPr>
        <w:tblStyle w:val="a0"/>
        <w:tblW w:w="1408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310"/>
        <w:gridCol w:w="2625"/>
        <w:gridCol w:w="3074"/>
        <w:gridCol w:w="1711"/>
        <w:gridCol w:w="2505"/>
      </w:tblGrid>
      <w:tr w:rsidR="00614373">
        <w:trPr>
          <w:trHeight w:val="1641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ind w:left="60" w:right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Rok/poziom (I stopień, II stopień)/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 xml:space="preserve"> kier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unek studiów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ind w:left="-20" w:right="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data, miejsce</w:t>
            </w:r>
          </w:p>
          <w:p w:rsidR="00614373" w:rsidRDefault="00DE232F">
            <w:pPr>
              <w:ind w:left="-20" w:right="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(budynek, sala)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ind w:left="60" w:right="6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przedmiot</w:t>
            </w:r>
          </w:p>
        </w:tc>
        <w:tc>
          <w:tcPr>
            <w:tcW w:w="3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ind w:left="40" w:right="4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egzaminator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forma 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(egzamin ustny, egzamin pisemny)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ind w:left="60" w:right="6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termin poprawkowy </w:t>
            </w:r>
          </w:p>
          <w:p w:rsidR="00614373" w:rsidRDefault="00DE232F">
            <w:pPr>
              <w:ind w:left="60" w:right="6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(data, miejsce – budynek, sala)</w:t>
            </w:r>
          </w:p>
        </w:tc>
      </w:tr>
      <w:tr w:rsidR="00614373">
        <w:trPr>
          <w:trHeight w:val="480"/>
        </w:trPr>
        <w:tc>
          <w:tcPr>
            <w:tcW w:w="18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ind w:left="60" w:right="6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Filologia polska jako obca s1</w:t>
            </w:r>
          </w:p>
          <w:p w:rsidR="00614373" w:rsidRDefault="00614373">
            <w:pPr>
              <w:widowControl w:val="0"/>
              <w:spacing w:line="240" w:lineRule="auto"/>
              <w:ind w:left="57" w:right="57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614373" w:rsidRDefault="00DE232F">
            <w:pPr>
              <w:widowControl w:val="0"/>
              <w:spacing w:line="240" w:lineRule="auto"/>
              <w:ind w:left="57" w:right="57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rok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25 czerwca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13.00-14.30</w:t>
            </w:r>
          </w:p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111</w:t>
            </w: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Gramatyka języka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polskiego 2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ROK, grupy 1 i 2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2505-s1FPO2L-GJP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Cychnerska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prof. UMK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pisemny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2FPO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gr. 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(Tianjin)</w:t>
            </w:r>
          </w:p>
          <w:p w:rsidR="00614373" w:rsidRPr="000D3665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 lipca, godz. </w:t>
            </w:r>
            <w:r w:rsidRPr="000D3665">
              <w:rPr>
                <w:rFonts w:ascii="Cambria" w:eastAsia="Cambria" w:hAnsi="Cambria" w:cs="Cambria"/>
                <w:b/>
                <w:sz w:val="24"/>
                <w:szCs w:val="24"/>
                <w:lang w:val="en-US"/>
              </w:rPr>
              <w:t>13.00-14.30</w:t>
            </w:r>
          </w:p>
          <w:p w:rsidR="00614373" w:rsidRPr="000D3665" w:rsidRDefault="00DE232F">
            <w:pPr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 w:rsidRPr="000D3665">
              <w:rPr>
                <w:rFonts w:ascii="Cambria" w:eastAsia="Cambria" w:hAnsi="Cambria" w:cs="Cambria"/>
                <w:sz w:val="24"/>
                <w:szCs w:val="24"/>
                <w:lang w:val="en-US"/>
              </w:rPr>
              <w:t xml:space="preserve">Collegium </w:t>
            </w:r>
            <w:proofErr w:type="spellStart"/>
            <w:r w:rsidRPr="000D3665">
              <w:rPr>
                <w:rFonts w:ascii="Cambria" w:eastAsia="Cambria" w:hAnsi="Cambria" w:cs="Cambria"/>
                <w:sz w:val="24"/>
                <w:szCs w:val="24"/>
                <w:lang w:val="en-US"/>
              </w:rPr>
              <w:t>Maius</w:t>
            </w:r>
            <w:proofErr w:type="spellEnd"/>
          </w:p>
          <w:p w:rsidR="00614373" w:rsidRPr="000D3665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proofErr w:type="spellStart"/>
            <w:r w:rsidRPr="000D3665">
              <w:rPr>
                <w:rFonts w:ascii="Cambria" w:eastAsia="Cambria" w:hAnsi="Cambria" w:cs="Cambria"/>
                <w:sz w:val="24"/>
                <w:szCs w:val="24"/>
                <w:lang w:val="en-US"/>
              </w:rPr>
              <w:t>sala</w:t>
            </w:r>
            <w:proofErr w:type="spellEnd"/>
            <w:r w:rsidRPr="000D3665">
              <w:rPr>
                <w:rFonts w:ascii="Cambria" w:eastAsia="Cambria" w:hAnsi="Cambria" w:cs="Cambria"/>
                <w:sz w:val="24"/>
                <w:szCs w:val="24"/>
                <w:lang w:val="en-US"/>
              </w:rPr>
              <w:t>: 312</w:t>
            </w:r>
          </w:p>
          <w:p w:rsidR="00614373" w:rsidRPr="000D3665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lang w:val="en-US"/>
              </w:rPr>
            </w:pPr>
            <w:r w:rsidRPr="000D3665">
              <w:rPr>
                <w:rFonts w:ascii="Cambria" w:eastAsia="Cambria" w:hAnsi="Cambria" w:cs="Cambria"/>
                <w:b/>
                <w:sz w:val="24"/>
                <w:szCs w:val="24"/>
                <w:lang w:val="en-US"/>
              </w:rPr>
              <w:t>2FPO gr. 2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 września, godz. 13.00-14.30</w:t>
            </w:r>
          </w:p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312</w:t>
            </w:r>
          </w:p>
        </w:tc>
      </w:tr>
      <w:tr w:rsidR="00614373">
        <w:trPr>
          <w:trHeight w:val="480"/>
        </w:trPr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61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25 czerwca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10.00-11.30</w:t>
            </w:r>
          </w:p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315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Gramatyka języka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polskiego 2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ROK, grupy 3 i 4</w:t>
            </w:r>
          </w:p>
          <w:p w:rsidR="00614373" w:rsidRDefault="00DE232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2505-s1FPO2L-GJP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 hab. Małgorzata Gębka-Wolak, prof. UMK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pisemny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 września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10.00-11.30</w:t>
            </w:r>
          </w:p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408a</w:t>
            </w:r>
          </w:p>
        </w:tc>
      </w:tr>
      <w:tr w:rsidR="00614373">
        <w:trPr>
          <w:trHeight w:val="480"/>
        </w:trPr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61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 czerwca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10.30-12.00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 206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Historia literatury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polskiej: literatura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XIX wieku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ROK</w:t>
            </w:r>
          </w:p>
          <w:p w:rsidR="00614373" w:rsidRDefault="00DE232F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2505-s1FPO2L-HLP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 M. Radowska-Lisak</w:t>
            </w:r>
          </w:p>
          <w:p w:rsidR="00614373" w:rsidRDefault="00DE232F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 hab. Paulina Abriszewska, prof. UMK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pisemny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 września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10.00-11.30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 206</w:t>
            </w: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614373">
        <w:trPr>
          <w:trHeight w:val="480"/>
        </w:trPr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61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18 czerwca 8.00 grupa 4 sala 17</w:t>
            </w:r>
          </w:p>
          <w:p w:rsidR="00614373" w:rsidRDefault="00DE232F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18 czerwca 9.45 grupy 1, 2, 3 sala 210a i sala 17</w:t>
            </w:r>
          </w:p>
          <w:p w:rsidR="00614373" w:rsidRDefault="0061437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ind w:right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Praktyczna nauka języka polskiego 2-2</w:t>
            </w:r>
          </w:p>
          <w:p w:rsidR="00614373" w:rsidRDefault="00DE232F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ROK</w:t>
            </w:r>
          </w:p>
          <w:p w:rsidR="00614373" w:rsidRDefault="00DE232F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2505-s1FPO2L-PNJP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ind w:right="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mgr Agnieszka Szolc</w:t>
            </w:r>
          </w:p>
          <w:p w:rsidR="00614373" w:rsidRDefault="00DE232F">
            <w:pPr>
              <w:ind w:right="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Tyna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Wiśniewska</w:t>
            </w:r>
          </w:p>
          <w:p w:rsidR="00614373" w:rsidRDefault="00614373">
            <w:pPr>
              <w:ind w:right="4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14373" w:rsidRDefault="00614373">
            <w:pPr>
              <w:ind w:right="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pisemny i ustny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2FPO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gr. 1 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2 lipca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10.00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 210 a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2FPO gr. 2, 3, 4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 września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10:00</w:t>
            </w:r>
          </w:p>
          <w:p w:rsidR="00614373" w:rsidRDefault="00DE232F">
            <w:pPr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 210 a/ 17</w:t>
            </w:r>
          </w:p>
          <w:p w:rsidR="00614373" w:rsidRDefault="00614373">
            <w:pPr>
              <w:spacing w:line="240" w:lineRule="auto"/>
              <w:ind w:left="57" w:right="57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614373" w:rsidRDefault="0061437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614373">
        <w:trPr>
          <w:trHeight w:val="682"/>
        </w:trPr>
        <w:tc>
          <w:tcPr>
            <w:tcW w:w="1408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65" w:rsidRDefault="000D366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</w:p>
          <w:p w:rsidR="000D3665" w:rsidRDefault="000D366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</w:p>
          <w:p w:rsidR="000D3665" w:rsidRDefault="000D366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</w:p>
          <w:p w:rsidR="000D3665" w:rsidRDefault="000D366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</w:p>
          <w:p w:rsidR="000D3665" w:rsidRDefault="000D366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</w:p>
          <w:p w:rsidR="000D3665" w:rsidRDefault="000D366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</w:p>
          <w:p w:rsidR="000D3665" w:rsidRDefault="000D366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</w:pPr>
            <w:bookmarkStart w:id="1" w:name="_GoBack"/>
            <w:bookmarkEnd w:id="1"/>
            <w:r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  <w:t>Wcześniejsza sesja egzaminacyjna i poprawkowa</w:t>
            </w:r>
          </w:p>
          <w:p w:rsidR="00614373" w:rsidRDefault="00DE232F">
            <w:pPr>
              <w:spacing w:after="120" w:line="36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green"/>
              </w:rPr>
              <w:t>22-31 maja 2024, sesja poprawkowa: 3-8 czerwca 2024 + sesja poprawkowa 1- 14 września 2024 r.</w:t>
            </w:r>
          </w:p>
        </w:tc>
      </w:tr>
      <w:tr w:rsidR="00614373">
        <w:trPr>
          <w:trHeight w:val="480"/>
        </w:trPr>
        <w:tc>
          <w:tcPr>
            <w:tcW w:w="18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ind w:left="60" w:right="6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Filologia polska jako obca s1</w:t>
            </w:r>
          </w:p>
          <w:p w:rsidR="00614373" w:rsidRDefault="00614373">
            <w:pPr>
              <w:widowControl w:val="0"/>
              <w:spacing w:line="240" w:lineRule="auto"/>
              <w:ind w:left="57" w:right="57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614373" w:rsidRDefault="00DE232F">
            <w:pPr>
              <w:widowControl w:val="0"/>
              <w:spacing w:line="240" w:lineRule="auto"/>
              <w:ind w:left="57" w:right="57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rok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27 maja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9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206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(pisemny)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Praktyczna nauka języka polskiego 3-2</w:t>
            </w:r>
          </w:p>
          <w:p w:rsidR="00614373" w:rsidRDefault="00DE232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2505-s1FPO3L-PNJP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ind w:right="4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 Monika Goszczyńska</w:t>
            </w:r>
          </w:p>
          <w:p w:rsidR="00614373" w:rsidRDefault="00DE232F">
            <w:pPr>
              <w:ind w:right="4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mgr Agnieszka Szolc</w:t>
            </w:r>
          </w:p>
          <w:p w:rsidR="00614373" w:rsidRDefault="0061437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pisemny</w:t>
            </w:r>
          </w:p>
          <w:p w:rsidR="00614373" w:rsidRDefault="0061437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ustny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29 maja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9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218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(ustny)</w:t>
            </w:r>
          </w:p>
          <w:p w:rsidR="00614373" w:rsidRDefault="0061437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 września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9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109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(ustny)</w:t>
            </w:r>
          </w:p>
          <w:p w:rsidR="00614373" w:rsidRDefault="0061437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4373">
        <w:trPr>
          <w:trHeight w:val="480"/>
        </w:trPr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61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ind w:left="-20" w:right="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23-24 maja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11.30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218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(ustny)</w:t>
            </w:r>
          </w:p>
          <w:p w:rsidR="00614373" w:rsidRDefault="0061437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ind w:left="60" w:right="6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Język polski w edukacji wyższej 2</w:t>
            </w:r>
          </w:p>
          <w:p w:rsidR="00614373" w:rsidRDefault="00DE232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2505-s1FPO3L-PNJP-JP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ind w:right="4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Berend</w:t>
            </w:r>
            <w:proofErr w:type="spellEnd"/>
          </w:p>
          <w:p w:rsidR="00614373" w:rsidRDefault="00DE232F">
            <w:pPr>
              <w:ind w:right="4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mgr Dominika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Mafutala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-Makuch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ustny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 czerwca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11.30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218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(ustny)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 września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11.30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Maius</w:t>
            </w:r>
            <w:proofErr w:type="spellEnd"/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sala: 218</w:t>
            </w:r>
          </w:p>
          <w:p w:rsidR="00614373" w:rsidRDefault="00DE23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(ustny)</w:t>
            </w:r>
          </w:p>
          <w:p w:rsidR="00614373" w:rsidRDefault="0061437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614373" w:rsidRDefault="00614373">
      <w:pPr>
        <w:spacing w:line="240" w:lineRule="auto"/>
        <w:ind w:left="57" w:right="57"/>
        <w:rPr>
          <w:rFonts w:ascii="Cambria" w:eastAsia="Cambria" w:hAnsi="Cambria" w:cs="Cambria"/>
          <w:b/>
          <w:sz w:val="24"/>
          <w:szCs w:val="24"/>
        </w:rPr>
      </w:pPr>
    </w:p>
    <w:p w:rsidR="00614373" w:rsidRDefault="00614373"/>
    <w:sectPr w:rsidR="00614373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2F" w:rsidRDefault="00DE232F">
      <w:pPr>
        <w:spacing w:line="240" w:lineRule="auto"/>
      </w:pPr>
      <w:r>
        <w:separator/>
      </w:r>
    </w:p>
  </w:endnote>
  <w:endnote w:type="continuationSeparator" w:id="0">
    <w:p w:rsidR="00DE232F" w:rsidRDefault="00DE2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73" w:rsidRDefault="006143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2F" w:rsidRDefault="00DE232F">
      <w:pPr>
        <w:spacing w:line="240" w:lineRule="auto"/>
      </w:pPr>
      <w:r>
        <w:separator/>
      </w:r>
    </w:p>
  </w:footnote>
  <w:footnote w:type="continuationSeparator" w:id="0">
    <w:p w:rsidR="00DE232F" w:rsidRDefault="00DE2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73" w:rsidRDefault="006143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3"/>
    <w:rsid w:val="000D3665"/>
    <w:rsid w:val="00614373"/>
    <w:rsid w:val="00D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0EAD-0925-4E37-9191-5E1F06CA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zbtOB4gKTWvACvwiXokNmJPb8A==">CgMxLjAyCGguZ2pkZ3hzOAByITFGUjZyN3pGdnlsU2Q2djJLVmNsbzVSZzI5SnR5eTk5bA==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R1</cp:lastModifiedBy>
  <cp:revision>2</cp:revision>
  <dcterms:created xsi:type="dcterms:W3CDTF">2024-05-22T17:04:00Z</dcterms:created>
  <dcterms:modified xsi:type="dcterms:W3CDTF">2024-05-22T17:04:00Z</dcterms:modified>
</cp:coreProperties>
</file>